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9E" w:rsidRDefault="003E009E" w:rsidP="003E00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3E009E" w:rsidRDefault="003E009E" w:rsidP="003E00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семнадцатой сессии Совета депутатов Здвинского района четвертого созыва</w:t>
      </w:r>
    </w:p>
    <w:p w:rsidR="003E009E" w:rsidRDefault="003E009E" w:rsidP="003E00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27 мая 2022 года </w:t>
      </w:r>
    </w:p>
    <w:p w:rsidR="003E009E" w:rsidRDefault="003E009E" w:rsidP="003E00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009E" w:rsidRDefault="003E009E" w:rsidP="003E009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C2FC8">
        <w:rPr>
          <w:rFonts w:ascii="Times New Roman" w:hAnsi="Times New Roman" w:cs="Times New Roman"/>
          <w:sz w:val="24"/>
          <w:szCs w:val="24"/>
        </w:rPr>
        <w:t>. Об исполнении бюджета Здвинского райо</w:t>
      </w:r>
      <w:r>
        <w:rPr>
          <w:rFonts w:ascii="Times New Roman" w:hAnsi="Times New Roman" w:cs="Times New Roman"/>
          <w:sz w:val="24"/>
          <w:szCs w:val="24"/>
        </w:rPr>
        <w:t>на Новосибирской области за 2021</w:t>
      </w:r>
      <w:r w:rsidRPr="002C2FC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009E" w:rsidRPr="00692B6E" w:rsidRDefault="003E009E" w:rsidP="003E009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92B6E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3E009E" w:rsidRDefault="003E009E" w:rsidP="003E009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Содокладчик: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Сковоронская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– председатель ревизионной комиссии Здвинского района.</w:t>
      </w:r>
    </w:p>
    <w:p w:rsidR="003E009E" w:rsidRPr="00C5184A" w:rsidRDefault="003E009E" w:rsidP="00C5184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экспертном заключении ревизионной комиссии Здвинского района».</w:t>
      </w:r>
    </w:p>
    <w:p w:rsidR="003E009E" w:rsidRDefault="003E009E" w:rsidP="003E009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 внесении изменений в решение Совета депутатов Здвинского района Новосибирской области от 17.12.2021 № 92 «О бюджете Здвинского района Новосибирской области на  2022 год и плановый период 2023 и 2024 годов»</w:t>
      </w:r>
    </w:p>
    <w:p w:rsidR="003E009E" w:rsidRDefault="003E009E" w:rsidP="003E009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3E009E" w:rsidRDefault="003E009E" w:rsidP="003E009E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Содокладчик: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Зибницкий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Р.М. – председатель комиссии по бюджетной, налоговой и финансово-кредитной политики. </w:t>
      </w:r>
      <w:proofErr w:type="gramEnd"/>
    </w:p>
    <w:p w:rsidR="003E009E" w:rsidRDefault="003E009E" w:rsidP="003E009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  принятии  муниципального правового акта «О внесении изменений в Устав Здвинского муниципального района Новосибирской области»</w:t>
      </w:r>
    </w:p>
    <w:p w:rsidR="003E009E" w:rsidRDefault="003E009E" w:rsidP="003E009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– управляющий делами администрации района</w:t>
      </w:r>
    </w:p>
    <w:p w:rsidR="00645620" w:rsidRDefault="00645620" w:rsidP="0064562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 ходе посевных работ на территории Здвинского района.</w:t>
      </w:r>
    </w:p>
    <w:p w:rsidR="00645620" w:rsidRDefault="00645620" w:rsidP="003E009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Рукосуева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Н.Д.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зам.главы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администрации 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айона</w:t>
      </w:r>
    </w:p>
    <w:p w:rsidR="003E009E" w:rsidRPr="00A00075" w:rsidRDefault="00645620" w:rsidP="003E009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E009E" w:rsidRPr="00A00075">
        <w:rPr>
          <w:rFonts w:ascii="Times New Roman" w:hAnsi="Times New Roman" w:cs="Times New Roman"/>
          <w:sz w:val="24"/>
          <w:szCs w:val="24"/>
        </w:rPr>
        <w:t xml:space="preserve">. О повестке дня очередной </w:t>
      </w:r>
      <w:r w:rsidR="003E009E">
        <w:rPr>
          <w:rFonts w:ascii="Times New Roman" w:hAnsi="Times New Roman" w:cs="Times New Roman"/>
          <w:sz w:val="24"/>
          <w:szCs w:val="24"/>
        </w:rPr>
        <w:t>восемнадцатой</w:t>
      </w:r>
      <w:r w:rsidR="003E009E" w:rsidRPr="00A00075">
        <w:rPr>
          <w:rFonts w:ascii="Times New Roman" w:hAnsi="Times New Roman" w:cs="Times New Roman"/>
          <w:sz w:val="24"/>
          <w:szCs w:val="24"/>
        </w:rPr>
        <w:t xml:space="preserve"> сессии Совета депутатов Здвинского района Новосибирской области.</w:t>
      </w:r>
    </w:p>
    <w:p w:rsidR="003E009E" w:rsidRPr="00A00075" w:rsidRDefault="003E009E" w:rsidP="003E009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00075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района.</w:t>
      </w:r>
    </w:p>
    <w:p w:rsidR="003E009E" w:rsidRPr="00A00075" w:rsidRDefault="003E009E" w:rsidP="003E009E">
      <w:pPr>
        <w:rPr>
          <w:rFonts w:ascii="Times New Roman" w:hAnsi="Times New Roman" w:cs="Times New Roman"/>
          <w:sz w:val="24"/>
          <w:szCs w:val="24"/>
        </w:rPr>
      </w:pPr>
    </w:p>
    <w:p w:rsidR="003E009E" w:rsidRPr="00A00075" w:rsidRDefault="003E009E" w:rsidP="003E009E">
      <w:pPr>
        <w:rPr>
          <w:sz w:val="24"/>
          <w:szCs w:val="24"/>
        </w:rPr>
      </w:pPr>
    </w:p>
    <w:p w:rsidR="00CF2246" w:rsidRDefault="00645620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9E"/>
    <w:rsid w:val="003E009E"/>
    <w:rsid w:val="00645620"/>
    <w:rsid w:val="006B148E"/>
    <w:rsid w:val="00C5184A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3E009E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aliases w:val="Знак"/>
    <w:basedOn w:val="a"/>
    <w:link w:val="a3"/>
    <w:semiHidden/>
    <w:unhideWhenUsed/>
    <w:rsid w:val="003E00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3E009E"/>
  </w:style>
  <w:style w:type="paragraph" w:styleId="a5">
    <w:name w:val="Plain Text"/>
    <w:basedOn w:val="a"/>
    <w:link w:val="a6"/>
    <w:semiHidden/>
    <w:unhideWhenUsed/>
    <w:rsid w:val="003E00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3E009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3E009E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aliases w:val="Знак"/>
    <w:basedOn w:val="a"/>
    <w:link w:val="a3"/>
    <w:semiHidden/>
    <w:unhideWhenUsed/>
    <w:rsid w:val="003E00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3E009E"/>
  </w:style>
  <w:style w:type="paragraph" w:styleId="a5">
    <w:name w:val="Plain Text"/>
    <w:basedOn w:val="a"/>
    <w:link w:val="a6"/>
    <w:semiHidden/>
    <w:unhideWhenUsed/>
    <w:rsid w:val="003E00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3E009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2022-05-20T03:41:00Z</dcterms:created>
  <dcterms:modified xsi:type="dcterms:W3CDTF">2022-05-23T03:03:00Z</dcterms:modified>
</cp:coreProperties>
</file>